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3CA" w:rsidRDefault="00F453CA" w:rsidP="00F453CA">
      <w:pPr>
        <w:keepNext/>
        <w:widowControl w:val="0"/>
        <w:shd w:val="solid" w:color="FFFFFF" w:fill="000000"/>
        <w:tabs>
          <w:tab w:val="left" w:pos="5955"/>
        </w:tabs>
        <w:suppressAutoHyphens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РАЙОННА ИЗБИРАТЕЛНА КОМИСИЯ – СМОЛЯН</w:t>
      </w:r>
    </w:p>
    <w:p w:rsidR="00F453CA" w:rsidRDefault="00F453CA" w:rsidP="00F453CA">
      <w:pPr>
        <w:keepNext/>
        <w:widowControl w:val="0"/>
        <w:shd w:val="solid" w:color="FFFFFF" w:fill="000000"/>
        <w:tabs>
          <w:tab w:val="left" w:pos="5955"/>
        </w:tabs>
        <w:suppressAutoHyphens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ДВАДЕСЕТ И ВТОРИ ИЗБОРЕН РАЙОН - СМОЛЯНСКИ</w:t>
      </w:r>
    </w:p>
    <w:p w:rsidR="00F453CA" w:rsidRPr="006973AB" w:rsidRDefault="00F453CA" w:rsidP="00F453CA">
      <w:pPr>
        <w:keepNext/>
        <w:widowControl w:val="0"/>
        <w:shd w:val="solid" w:color="FFFFFF" w:fill="000000"/>
        <w:tabs>
          <w:tab w:val="left" w:pos="5955"/>
        </w:tabs>
        <w:suppressAutoHyphens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Областна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администрация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- </w:t>
      </w:r>
      <w:proofErr w:type="spellStart"/>
      <w:r w:rsidRPr="006973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гр</w:t>
      </w:r>
      <w:proofErr w:type="spellEnd"/>
      <w:r w:rsidRPr="006973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. </w:t>
      </w:r>
      <w:proofErr w:type="spellStart"/>
      <w:r w:rsidRPr="006973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Смолян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бул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България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 xml:space="preserve"> </w:t>
      </w:r>
      <w:r w:rsidRPr="00094CB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14</w:t>
      </w:r>
    </w:p>
    <w:p w:rsidR="00F453CA" w:rsidRDefault="00F453CA" w:rsidP="00F453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6973AB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тел</w:t>
      </w:r>
      <w:r w:rsidRPr="006973AB">
        <w:rPr>
          <w:rFonts w:ascii="Times New Roman" w:eastAsia="Times New Roman" w:hAnsi="Times New Roman" w:cs="Times New Roman"/>
          <w:b/>
          <w:sz w:val="24"/>
          <w:szCs w:val="24"/>
          <w:lang w:val="it-IT"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Helvetica" w:hAnsi="Helvetica"/>
          <w:color w:val="333333"/>
          <w:sz w:val="21"/>
          <w:szCs w:val="21"/>
          <w:shd w:val="clear" w:color="auto" w:fill="FFFFFF"/>
        </w:rPr>
        <w:t> </w:t>
      </w:r>
      <w:hyperlink r:id="rId4" w:history="1">
        <w:r w:rsidRPr="00094CB3">
          <w:rPr>
            <w:rFonts w:ascii="Times New Roman" w:eastAsia="Times New Roman" w:hAnsi="Times New Roman" w:cs="Times New Roman"/>
            <w:b/>
            <w:sz w:val="24"/>
            <w:szCs w:val="24"/>
            <w:lang w:val="ru-RU" w:eastAsia="bg-BG"/>
          </w:rPr>
          <w:t>+359877500385</w:t>
        </w:r>
      </w:hyperlink>
      <w:r w:rsidRPr="00094CB3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; </w:t>
      </w:r>
      <w:hyperlink r:id="rId5" w:history="1">
        <w:r w:rsidRPr="00094CB3">
          <w:rPr>
            <w:rFonts w:ascii="Times New Roman" w:eastAsia="Times New Roman" w:hAnsi="Times New Roman" w:cs="Times New Roman"/>
            <w:b/>
            <w:sz w:val="24"/>
            <w:szCs w:val="24"/>
            <w:lang w:val="ru-RU" w:eastAsia="bg-BG"/>
          </w:rPr>
          <w:t>+359884500374 ; +359877500666</w:t>
        </w:r>
      </w:hyperlink>
      <w:r w:rsidRPr="006973AB">
        <w:rPr>
          <w:rFonts w:ascii="Times New Roman" w:eastAsia="Times New Roman" w:hAnsi="Times New Roman" w:cs="Times New Roman"/>
          <w:b/>
          <w:sz w:val="24"/>
          <w:szCs w:val="24"/>
          <w:lang w:val="it-IT" w:eastAsia="bg-BG"/>
        </w:rPr>
        <w:t xml:space="preserve">, </w:t>
      </w:r>
      <w:r w:rsidRPr="006973A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e</w:t>
      </w:r>
      <w:r w:rsidRPr="006973AB">
        <w:rPr>
          <w:rFonts w:ascii="Times New Roman" w:eastAsia="Times New Roman" w:hAnsi="Times New Roman" w:cs="Times New Roman"/>
          <w:b/>
          <w:sz w:val="24"/>
          <w:szCs w:val="24"/>
          <w:lang w:val="it-IT" w:eastAsia="bg-BG"/>
        </w:rPr>
        <w:t>-</w:t>
      </w:r>
      <w:r w:rsidRPr="006973A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mail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:</w:t>
      </w:r>
      <w:r w:rsidRPr="006973AB">
        <w:rPr>
          <w:rFonts w:ascii="Times New Roman" w:eastAsia="Times New Roman" w:hAnsi="Times New Roman" w:cs="Times New Roman"/>
          <w:b/>
          <w:sz w:val="24"/>
          <w:szCs w:val="24"/>
          <w:lang w:val="it-IT" w:eastAsia="bg-BG"/>
        </w:rPr>
        <w:t xml:space="preserve"> </w:t>
      </w:r>
      <w:hyperlink r:id="rId6" w:history="1">
        <w:r w:rsidRPr="00094CB3">
          <w:rPr>
            <w:rFonts w:ascii="Times New Roman" w:eastAsia="Times New Roman" w:hAnsi="Times New Roman" w:cs="Times New Roman"/>
            <w:b/>
            <w:sz w:val="24"/>
            <w:szCs w:val="24"/>
            <w:lang w:val="ru-RU" w:eastAsia="bg-BG"/>
          </w:rPr>
          <w:t>rik22@cik.bg</w:t>
        </w:r>
      </w:hyperlink>
    </w:p>
    <w:p w:rsidR="00335722" w:rsidRDefault="00335722">
      <w:pPr>
        <w:rPr>
          <w:lang w:val="bg-BG"/>
        </w:rPr>
      </w:pPr>
    </w:p>
    <w:p w:rsidR="00F453CA" w:rsidRPr="00F453CA" w:rsidRDefault="00F453CA" w:rsidP="00F453CA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453CA">
        <w:rPr>
          <w:rFonts w:ascii="Times New Roman" w:hAnsi="Times New Roman" w:cs="Times New Roman"/>
          <w:b/>
          <w:sz w:val="24"/>
          <w:szCs w:val="24"/>
          <w:lang w:val="bg-BG"/>
        </w:rPr>
        <w:t>С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F453CA">
        <w:rPr>
          <w:rFonts w:ascii="Times New Roman" w:hAnsi="Times New Roman" w:cs="Times New Roman"/>
          <w:b/>
          <w:sz w:val="24"/>
          <w:szCs w:val="24"/>
          <w:lang w:val="bg-BG"/>
        </w:rPr>
        <w:t>Ъ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F453CA">
        <w:rPr>
          <w:rFonts w:ascii="Times New Roman" w:hAnsi="Times New Roman" w:cs="Times New Roman"/>
          <w:b/>
          <w:sz w:val="24"/>
          <w:szCs w:val="24"/>
          <w:lang w:val="bg-BG"/>
        </w:rPr>
        <w:t>О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F453CA">
        <w:rPr>
          <w:rFonts w:ascii="Times New Roman" w:hAnsi="Times New Roman" w:cs="Times New Roman"/>
          <w:b/>
          <w:sz w:val="24"/>
          <w:szCs w:val="24"/>
          <w:lang w:val="bg-BG"/>
        </w:rPr>
        <w:t>Б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F453CA">
        <w:rPr>
          <w:rFonts w:ascii="Times New Roman" w:hAnsi="Times New Roman" w:cs="Times New Roman"/>
          <w:b/>
          <w:sz w:val="24"/>
          <w:szCs w:val="24"/>
          <w:lang w:val="bg-BG"/>
        </w:rPr>
        <w:t>Щ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F453CA">
        <w:rPr>
          <w:rFonts w:ascii="Times New Roman" w:hAnsi="Times New Roman" w:cs="Times New Roman"/>
          <w:b/>
          <w:sz w:val="24"/>
          <w:szCs w:val="24"/>
          <w:lang w:val="bg-BG"/>
        </w:rPr>
        <w:t>Е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F453CA">
        <w:rPr>
          <w:rFonts w:ascii="Times New Roman" w:hAnsi="Times New Roman" w:cs="Times New Roman"/>
          <w:b/>
          <w:sz w:val="24"/>
          <w:szCs w:val="24"/>
          <w:lang w:val="bg-BG"/>
        </w:rPr>
        <w:t>Н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F453CA">
        <w:rPr>
          <w:rFonts w:ascii="Times New Roman" w:hAnsi="Times New Roman" w:cs="Times New Roman"/>
          <w:b/>
          <w:sz w:val="24"/>
          <w:szCs w:val="24"/>
          <w:lang w:val="bg-BG"/>
        </w:rPr>
        <w:t>И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F453CA">
        <w:rPr>
          <w:rFonts w:ascii="Times New Roman" w:hAnsi="Times New Roman" w:cs="Times New Roman"/>
          <w:b/>
          <w:sz w:val="24"/>
          <w:szCs w:val="24"/>
          <w:lang w:val="bg-BG"/>
        </w:rPr>
        <w:t>Е</w:t>
      </w:r>
    </w:p>
    <w:p w:rsidR="00F453CA" w:rsidRDefault="007039DD" w:rsidP="00972A43">
      <w:pPr>
        <w:ind w:left="-993" w:right="-1134"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На основание чл.234, ал.1 от Изборния кодекс и в</w:t>
      </w:r>
      <w:r w:rsidR="00F453CA" w:rsidRPr="00F453CA">
        <w:rPr>
          <w:rFonts w:ascii="Times New Roman" w:hAnsi="Times New Roman" w:cs="Times New Roman"/>
          <w:sz w:val="24"/>
          <w:szCs w:val="24"/>
          <w:lang w:val="bg-BG"/>
        </w:rPr>
        <w:t>ъв връзка с постъпила информация от общините на територията</w:t>
      </w:r>
      <w:r w:rsidR="001C577B">
        <w:rPr>
          <w:rFonts w:ascii="Times New Roman" w:hAnsi="Times New Roman" w:cs="Times New Roman"/>
          <w:sz w:val="24"/>
          <w:szCs w:val="24"/>
          <w:lang w:val="bg-BG"/>
        </w:rPr>
        <w:t xml:space="preserve"> на</w:t>
      </w:r>
      <w:r w:rsidR="00F453CA" w:rsidRPr="00F453C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1C577B">
        <w:rPr>
          <w:rFonts w:ascii="Times New Roman" w:hAnsi="Times New Roman" w:cs="Times New Roman"/>
          <w:sz w:val="24"/>
          <w:szCs w:val="24"/>
          <w:lang w:val="bg-BG"/>
        </w:rPr>
        <w:t>22 МИР - Смолянски</w:t>
      </w:r>
      <w:r w:rsidR="000D1756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F453CA" w:rsidRPr="00F453CA">
        <w:rPr>
          <w:rFonts w:ascii="Times New Roman" w:hAnsi="Times New Roman" w:cs="Times New Roman"/>
          <w:sz w:val="24"/>
          <w:szCs w:val="24"/>
          <w:lang w:val="bg-BG"/>
        </w:rPr>
        <w:t xml:space="preserve"> РИК</w:t>
      </w:r>
      <w:r w:rsidR="00F453CA">
        <w:rPr>
          <w:rFonts w:ascii="Times New Roman" w:hAnsi="Times New Roman" w:cs="Times New Roman"/>
          <w:sz w:val="24"/>
          <w:szCs w:val="24"/>
          <w:lang w:val="bg-BG"/>
        </w:rPr>
        <w:t xml:space="preserve"> -</w:t>
      </w:r>
      <w:r w:rsidR="00F453CA" w:rsidRPr="00F453CA">
        <w:rPr>
          <w:rFonts w:ascii="Times New Roman" w:hAnsi="Times New Roman" w:cs="Times New Roman"/>
          <w:sz w:val="24"/>
          <w:szCs w:val="24"/>
          <w:lang w:val="bg-BG"/>
        </w:rPr>
        <w:t xml:space="preserve"> Смолян  информира избирателите</w:t>
      </w:r>
      <w:r w:rsidR="001C577B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0D1756">
        <w:rPr>
          <w:rFonts w:ascii="Times New Roman" w:hAnsi="Times New Roman" w:cs="Times New Roman"/>
          <w:sz w:val="24"/>
          <w:szCs w:val="24"/>
          <w:lang w:val="bg-BG"/>
        </w:rPr>
        <w:t>че</w:t>
      </w:r>
      <w:r w:rsidR="00EC18AA">
        <w:rPr>
          <w:rFonts w:ascii="Times New Roman" w:hAnsi="Times New Roman" w:cs="Times New Roman"/>
          <w:sz w:val="24"/>
          <w:szCs w:val="24"/>
          <w:lang w:val="bg-BG"/>
        </w:rPr>
        <w:t xml:space="preserve"> във всяка от</w:t>
      </w:r>
      <w:r w:rsidR="000D1756">
        <w:rPr>
          <w:rFonts w:ascii="Times New Roman" w:hAnsi="Times New Roman" w:cs="Times New Roman"/>
          <w:sz w:val="24"/>
          <w:szCs w:val="24"/>
          <w:lang w:val="bg-BG"/>
        </w:rPr>
        <w:t xml:space="preserve"> общините </w:t>
      </w:r>
      <w:r w:rsidR="00EC18AA">
        <w:rPr>
          <w:rFonts w:ascii="Times New Roman" w:hAnsi="Times New Roman" w:cs="Times New Roman"/>
          <w:sz w:val="24"/>
          <w:szCs w:val="24"/>
          <w:lang w:val="bg-BG"/>
        </w:rPr>
        <w:t>са</w:t>
      </w:r>
      <w:r w:rsidR="000D1756">
        <w:rPr>
          <w:rFonts w:ascii="Times New Roman" w:hAnsi="Times New Roman" w:cs="Times New Roman"/>
          <w:sz w:val="24"/>
          <w:szCs w:val="24"/>
          <w:lang w:val="bg-BG"/>
        </w:rPr>
        <w:t xml:space="preserve"> определ</w:t>
      </w:r>
      <w:r w:rsidR="00EC18AA">
        <w:rPr>
          <w:rFonts w:ascii="Times New Roman" w:hAnsi="Times New Roman" w:cs="Times New Roman"/>
          <w:sz w:val="24"/>
          <w:szCs w:val="24"/>
          <w:lang w:val="bg-BG"/>
        </w:rPr>
        <w:t>ени</w:t>
      </w:r>
      <w:r w:rsidR="00F453CA" w:rsidRPr="00F453CA">
        <w:rPr>
          <w:rFonts w:ascii="Times New Roman" w:hAnsi="Times New Roman" w:cs="Times New Roman"/>
          <w:sz w:val="24"/>
          <w:szCs w:val="24"/>
          <w:lang w:val="bg-BG"/>
        </w:rPr>
        <w:t xml:space="preserve"> избирателни секции за гласуване на избиратели с увредено зрение или със затруднения в придвижването </w:t>
      </w:r>
      <w:r w:rsidR="000D1756">
        <w:rPr>
          <w:rFonts w:ascii="Times New Roman" w:hAnsi="Times New Roman" w:cs="Times New Roman"/>
          <w:sz w:val="24"/>
          <w:szCs w:val="24"/>
          <w:lang w:val="bg-BG"/>
        </w:rPr>
        <w:t>при произвеждане на</w:t>
      </w:r>
      <w:r w:rsidR="00F453CA" w:rsidRPr="00F453CA">
        <w:rPr>
          <w:rFonts w:ascii="Times New Roman" w:hAnsi="Times New Roman" w:cs="Times New Roman"/>
          <w:sz w:val="24"/>
          <w:szCs w:val="24"/>
          <w:lang w:val="bg-BG"/>
        </w:rPr>
        <w:t xml:space="preserve"> изборите за народни представители</w:t>
      </w:r>
      <w:r w:rsidR="00EC18AA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F453CA" w:rsidRPr="00F453C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C18AA">
        <w:rPr>
          <w:rFonts w:ascii="Times New Roman" w:hAnsi="Times New Roman" w:cs="Times New Roman"/>
          <w:sz w:val="24"/>
          <w:szCs w:val="24"/>
          <w:lang w:val="bg-BG"/>
        </w:rPr>
        <w:t>насрочени</w:t>
      </w:r>
      <w:r w:rsidR="00F453CA" w:rsidRPr="00F453CA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C18AA">
        <w:rPr>
          <w:rFonts w:ascii="Times New Roman" w:hAnsi="Times New Roman" w:cs="Times New Roman"/>
          <w:sz w:val="24"/>
          <w:szCs w:val="24"/>
          <w:lang w:val="bg-BG"/>
        </w:rPr>
        <w:t>з</w:t>
      </w:r>
      <w:r w:rsidR="00F453CA" w:rsidRPr="00F453CA">
        <w:rPr>
          <w:rFonts w:ascii="Times New Roman" w:hAnsi="Times New Roman" w:cs="Times New Roman"/>
          <w:sz w:val="24"/>
          <w:szCs w:val="24"/>
          <w:lang w:val="bg-BG"/>
        </w:rPr>
        <w:t>а 11 юли 2021г.</w:t>
      </w:r>
      <w:r w:rsidR="00972A43">
        <w:rPr>
          <w:rFonts w:ascii="Times New Roman" w:hAnsi="Times New Roman" w:cs="Times New Roman"/>
          <w:sz w:val="24"/>
          <w:szCs w:val="24"/>
          <w:lang w:val="bg-BG"/>
        </w:rPr>
        <w:t xml:space="preserve"> в това число и за възможностите </w:t>
      </w:r>
      <w:r w:rsidR="00972A43" w:rsidRPr="00972A43">
        <w:rPr>
          <w:rFonts w:ascii="Times New Roman" w:hAnsi="Times New Roman" w:cs="Times New Roman"/>
          <w:sz w:val="24"/>
          <w:szCs w:val="24"/>
          <w:lang w:val="bg-BG"/>
        </w:rPr>
        <w:t>да се правят заявки за помощ</w:t>
      </w:r>
      <w:r w:rsidR="00F453CA" w:rsidRPr="00F453CA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="000D1756">
        <w:rPr>
          <w:rFonts w:ascii="Times New Roman" w:hAnsi="Times New Roman" w:cs="Times New Roman"/>
          <w:sz w:val="24"/>
          <w:szCs w:val="24"/>
          <w:lang w:val="bg-BG"/>
        </w:rPr>
        <w:t>както следва:</w:t>
      </w:r>
      <w:r w:rsidR="00F453CA" w:rsidRPr="00F453CA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</w:p>
    <w:tbl>
      <w:tblPr>
        <w:tblW w:w="11199" w:type="dxa"/>
        <w:tblInd w:w="-93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1268"/>
        <w:gridCol w:w="5254"/>
        <w:gridCol w:w="1842"/>
        <w:gridCol w:w="2268"/>
      </w:tblGrid>
      <w:tr w:rsidR="00F453CA" w:rsidRPr="000D1756" w:rsidTr="00595077"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2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52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СЕКЦИИ №</w:t>
            </w:r>
          </w:p>
        </w:tc>
        <w:tc>
          <w:tcPr>
            <w:tcW w:w="18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ТЕЛЕФОН</w:t>
            </w:r>
          </w:p>
        </w:tc>
        <w:tc>
          <w:tcPr>
            <w:tcW w:w="22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Заявки за помощ се приемат от съответната община</w:t>
            </w:r>
          </w:p>
        </w:tc>
      </w:tr>
      <w:tr w:rsidR="00F453CA" w:rsidRPr="000D1756" w:rsidTr="00595077">
        <w:tc>
          <w:tcPr>
            <w:tcW w:w="567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1.</w:t>
            </w:r>
          </w:p>
        </w:tc>
        <w:tc>
          <w:tcPr>
            <w:tcW w:w="1268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Смолян</w:t>
            </w:r>
          </w:p>
        </w:tc>
        <w:tc>
          <w:tcPr>
            <w:tcW w:w="52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EC18AA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№223100016</w:t>
            </w:r>
            <w:r w:rsidR="00EC18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бул. „България“ №5</w:t>
            </w:r>
            <w:r w:rsidR="00EC18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="00EC18AA"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Общински информационен център (Младежки дом)</w:t>
            </w:r>
          </w:p>
        </w:tc>
        <w:tc>
          <w:tcPr>
            <w:tcW w:w="18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0301/67640</w:t>
            </w:r>
          </w:p>
        </w:tc>
        <w:tc>
          <w:tcPr>
            <w:tcW w:w="2268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595077" w:rsidRDefault="00595077" w:rsidP="00595077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F453CA"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05.07.2021г. 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–</w:t>
            </w:r>
            <w:r w:rsidR="00F453CA"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09.07.2021г., </w:t>
            </w:r>
          </w:p>
          <w:p w:rsidR="00595077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08:30 до17:00 ч.,</w:t>
            </w:r>
          </w:p>
          <w:p w:rsidR="00595077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 </w:t>
            </w:r>
            <w:r w:rsidR="00972A4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 </w:t>
            </w: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11.07.2021г., </w:t>
            </w:r>
          </w:p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07:00 - до 20:00 ч.</w:t>
            </w:r>
          </w:p>
        </w:tc>
      </w:tr>
      <w:tr w:rsidR="00F453CA" w:rsidRPr="000D1756" w:rsidTr="00595077">
        <w:tc>
          <w:tcPr>
            <w:tcW w:w="567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2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EC18AA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№223100024</w:t>
            </w:r>
            <w:r w:rsidR="00EC18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кв. Райково, ул. Тунджа“ №18</w:t>
            </w:r>
            <w:r w:rsidR="00EC18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="00EC18AA"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Основно училище „Проф. д-р Асен Златаров“</w:t>
            </w:r>
          </w:p>
        </w:tc>
        <w:tc>
          <w:tcPr>
            <w:tcW w:w="18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0886/178940</w:t>
            </w:r>
          </w:p>
        </w:tc>
        <w:tc>
          <w:tcPr>
            <w:tcW w:w="2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453CA" w:rsidRPr="000D1756" w:rsidTr="00595077">
        <w:tc>
          <w:tcPr>
            <w:tcW w:w="567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2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EC18AA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№223100029</w:t>
            </w:r>
            <w:r w:rsidR="00EC18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кв. Устово, ул. Медникарска“ №1</w:t>
            </w:r>
            <w:r w:rsidR="00EC18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="00EC18AA"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Читалище „Кирил Маджаров-1866“</w:t>
            </w:r>
          </w:p>
        </w:tc>
        <w:tc>
          <w:tcPr>
            <w:tcW w:w="18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0879/903564</w:t>
            </w:r>
          </w:p>
        </w:tc>
        <w:tc>
          <w:tcPr>
            <w:tcW w:w="2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453CA" w:rsidRPr="000D1756" w:rsidTr="00595077">
        <w:tc>
          <w:tcPr>
            <w:tcW w:w="567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2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EC18AA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№223100046</w:t>
            </w:r>
            <w:r w:rsidR="00EC18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с. Момчиловци, ул. ,,Елица" №7</w:t>
            </w:r>
            <w:r w:rsidR="00EC18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="00EC18AA"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Читалище ,,Светлина-1925" , I-ви етаж, Туристически информационен център</w:t>
            </w:r>
          </w:p>
        </w:tc>
        <w:tc>
          <w:tcPr>
            <w:tcW w:w="18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0885/660145</w:t>
            </w:r>
          </w:p>
        </w:tc>
        <w:tc>
          <w:tcPr>
            <w:tcW w:w="2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453CA" w:rsidRPr="000D1756" w:rsidTr="00595077">
        <w:tc>
          <w:tcPr>
            <w:tcW w:w="567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2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EC18AA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№223100069</w:t>
            </w:r>
            <w:r w:rsidR="001C577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с. Смилян</w:t>
            </w:r>
            <w:r w:rsidR="001C577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="00EC18AA"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ул. ,,Бреза" №18</w:t>
            </w:r>
            <w:r w:rsidR="00EC18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="00EC18AA"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Читалище ,,Асен Златаров -1927"</w:t>
            </w:r>
          </w:p>
        </w:tc>
        <w:tc>
          <w:tcPr>
            <w:tcW w:w="18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0882/070914</w:t>
            </w:r>
          </w:p>
        </w:tc>
        <w:tc>
          <w:tcPr>
            <w:tcW w:w="2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453CA" w:rsidRPr="000D1756" w:rsidTr="00595077">
        <w:tc>
          <w:tcPr>
            <w:tcW w:w="567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2.</w:t>
            </w:r>
          </w:p>
        </w:tc>
        <w:tc>
          <w:tcPr>
            <w:tcW w:w="1268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Златоград</w:t>
            </w:r>
          </w:p>
        </w:tc>
        <w:tc>
          <w:tcPr>
            <w:tcW w:w="5254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EC18AA" w:rsidRDefault="00F453CA" w:rsidP="00EC18AA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№221100008</w:t>
            </w:r>
            <w:r w:rsidR="001C577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ул. „Славей“ №1,</w:t>
            </w:r>
          </w:p>
          <w:p w:rsidR="00F453CA" w:rsidRPr="000D1756" w:rsidRDefault="00F453CA" w:rsidP="00EC18AA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Център за социална рехабилитация и интеграция</w:t>
            </w:r>
          </w:p>
        </w:tc>
        <w:tc>
          <w:tcPr>
            <w:tcW w:w="18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595077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03071/25-53, </w:t>
            </w:r>
          </w:p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25-51, 45-77 и 42-21</w:t>
            </w:r>
          </w:p>
        </w:tc>
        <w:tc>
          <w:tcPr>
            <w:tcW w:w="2268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595077" w:rsidRDefault="00972A43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 </w:t>
            </w:r>
            <w:r w:rsidR="005950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11.07.2021г. </w:t>
            </w:r>
          </w:p>
          <w:p w:rsidR="00F453CA" w:rsidRPr="000D1756" w:rsidRDefault="00595077" w:rsidP="00595077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08:00ч. </w:t>
            </w:r>
            <w:r w:rsidR="00F453CA"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 19:00ч. </w:t>
            </w:r>
          </w:p>
        </w:tc>
      </w:tr>
      <w:tr w:rsidR="00F453CA" w:rsidRPr="000D1756" w:rsidTr="00595077">
        <w:tc>
          <w:tcPr>
            <w:tcW w:w="567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254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0889/534019</w:t>
            </w:r>
          </w:p>
        </w:tc>
        <w:tc>
          <w:tcPr>
            <w:tcW w:w="2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453CA" w:rsidRPr="000D1756" w:rsidTr="00595077">
        <w:tc>
          <w:tcPr>
            <w:tcW w:w="567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254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0897/000762</w:t>
            </w:r>
          </w:p>
        </w:tc>
        <w:tc>
          <w:tcPr>
            <w:tcW w:w="2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453CA" w:rsidRPr="000D1756" w:rsidTr="00595077">
        <w:tc>
          <w:tcPr>
            <w:tcW w:w="567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254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0897/000764</w:t>
            </w:r>
          </w:p>
        </w:tc>
        <w:tc>
          <w:tcPr>
            <w:tcW w:w="2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453CA" w:rsidRPr="000D1756" w:rsidTr="00595077"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3.</w:t>
            </w:r>
          </w:p>
        </w:tc>
        <w:tc>
          <w:tcPr>
            <w:tcW w:w="12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Неделино</w:t>
            </w:r>
          </w:p>
        </w:tc>
        <w:tc>
          <w:tcPr>
            <w:tcW w:w="52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№221800006 - ул. „Напредък“ № 69 Туристически информационен Център</w:t>
            </w:r>
          </w:p>
        </w:tc>
        <w:tc>
          <w:tcPr>
            <w:tcW w:w="18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03072/92-92 , 0893561220</w:t>
            </w:r>
          </w:p>
        </w:tc>
        <w:tc>
          <w:tcPr>
            <w:tcW w:w="22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595077" w:rsidRDefault="00972A43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след </w:t>
            </w:r>
            <w:r w:rsidR="00F453CA"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03.07.2021 </w:t>
            </w:r>
          </w:p>
          <w:p w:rsidR="00F453CA" w:rsidRPr="000D1756" w:rsidRDefault="00972A43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</w:t>
            </w:r>
            <w:r w:rsidR="005950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т </w:t>
            </w:r>
            <w:r w:rsidR="00F453CA"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08:00ч. до 17:00ч.</w:t>
            </w:r>
          </w:p>
        </w:tc>
      </w:tr>
      <w:tr w:rsidR="00F453CA" w:rsidRPr="000D1756" w:rsidTr="00595077">
        <w:tc>
          <w:tcPr>
            <w:tcW w:w="567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4.</w:t>
            </w:r>
          </w:p>
        </w:tc>
        <w:tc>
          <w:tcPr>
            <w:tcW w:w="1268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Мадан</w:t>
            </w:r>
          </w:p>
        </w:tc>
        <w:tc>
          <w:tcPr>
            <w:tcW w:w="52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EC18AA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№221600003</w:t>
            </w:r>
            <w:r w:rsidR="00EC18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ул. Паисий Хилендарски №13</w:t>
            </w:r>
            <w:r w:rsidR="00EC18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="00EC18AA"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сграда на пансион към СУ „ Отец Паисий“</w:t>
            </w:r>
          </w:p>
        </w:tc>
        <w:tc>
          <w:tcPr>
            <w:tcW w:w="1842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0308/9-82-20, 0894/449038, 0897/487078</w:t>
            </w:r>
          </w:p>
        </w:tc>
        <w:tc>
          <w:tcPr>
            <w:tcW w:w="2268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595077" w:rsidRDefault="00972A43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след </w:t>
            </w:r>
            <w:r w:rsidR="00F453CA"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05.07.2021г. </w:t>
            </w:r>
          </w:p>
          <w:p w:rsidR="00F453CA" w:rsidRPr="000D1756" w:rsidRDefault="00595077" w:rsidP="00972A43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08:00ч. </w:t>
            </w:r>
            <w:r w:rsidR="00F453CA"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 17:00ч.</w:t>
            </w:r>
          </w:p>
        </w:tc>
      </w:tr>
      <w:tr w:rsidR="00F453CA" w:rsidRPr="000D1756" w:rsidTr="00595077">
        <w:tc>
          <w:tcPr>
            <w:tcW w:w="567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2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EC18AA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№221600035</w:t>
            </w:r>
            <w:r w:rsidR="00EC18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  <w:r w:rsidR="00EC18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ул. ,,Перелик" №9  </w:t>
            </w:r>
          </w:p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МБАЛ „Проф. д-р Константин Чилов“</w:t>
            </w:r>
          </w:p>
        </w:tc>
        <w:tc>
          <w:tcPr>
            <w:tcW w:w="1842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453CA" w:rsidRPr="000D1756" w:rsidTr="00595077"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5.</w:t>
            </w:r>
          </w:p>
        </w:tc>
        <w:tc>
          <w:tcPr>
            <w:tcW w:w="12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Рудозем</w:t>
            </w:r>
          </w:p>
        </w:tc>
        <w:tc>
          <w:tcPr>
            <w:tcW w:w="52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№222700003</w:t>
            </w:r>
            <w:r w:rsidR="00EC18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бул. „България“ №13</w:t>
            </w:r>
          </w:p>
        </w:tc>
        <w:tc>
          <w:tcPr>
            <w:tcW w:w="18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0893/313355 , 0897/095151, 0877364429</w:t>
            </w:r>
          </w:p>
        </w:tc>
        <w:tc>
          <w:tcPr>
            <w:tcW w:w="22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595077" w:rsidRDefault="00972A43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след </w:t>
            </w:r>
            <w:r w:rsidR="005950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10.07.2021г. </w:t>
            </w:r>
          </w:p>
          <w:p w:rsidR="00F453CA" w:rsidRPr="000D1756" w:rsidRDefault="00595077" w:rsidP="00972A43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09:00ч.</w:t>
            </w:r>
            <w:r w:rsidR="00972A4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F453CA"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 края на изборния ден</w:t>
            </w:r>
          </w:p>
        </w:tc>
      </w:tr>
      <w:tr w:rsidR="00F453CA" w:rsidRPr="000D1756" w:rsidTr="00595077"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6.</w:t>
            </w:r>
          </w:p>
        </w:tc>
        <w:tc>
          <w:tcPr>
            <w:tcW w:w="12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Борино</w:t>
            </w:r>
          </w:p>
        </w:tc>
        <w:tc>
          <w:tcPr>
            <w:tcW w:w="52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595077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№220500003</w:t>
            </w:r>
            <w:r w:rsidR="00EC18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  <w:r w:rsidR="005950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у</w:t>
            </w: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л. „Христо Ботев“ №29, ет.1</w:t>
            </w:r>
            <w:r w:rsidR="005950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="00595077"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СОУ „Н. Й. Вапцаров“</w:t>
            </w:r>
            <w:r w:rsidR="005950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595077"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-4-та стая</w:t>
            </w:r>
          </w:p>
        </w:tc>
        <w:tc>
          <w:tcPr>
            <w:tcW w:w="18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0886/052484, 0886/900447, 03042/26-04</w:t>
            </w:r>
          </w:p>
        </w:tc>
        <w:tc>
          <w:tcPr>
            <w:tcW w:w="22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595077" w:rsidRDefault="00972A43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на </w:t>
            </w:r>
            <w:r w:rsidR="005950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11.07.2021г. </w:t>
            </w:r>
          </w:p>
          <w:p w:rsidR="00F453CA" w:rsidRPr="000D1756" w:rsidRDefault="00595077" w:rsidP="00595077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от 07:00ч.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</w:t>
            </w:r>
            <w:r w:rsidR="00F453CA"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 20:00ч. </w:t>
            </w:r>
          </w:p>
        </w:tc>
      </w:tr>
      <w:tr w:rsidR="00F453CA" w:rsidRPr="000D1756" w:rsidTr="00595077">
        <w:trPr>
          <w:trHeight w:val="426"/>
        </w:trPr>
        <w:tc>
          <w:tcPr>
            <w:tcW w:w="567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7.</w:t>
            </w:r>
          </w:p>
        </w:tc>
        <w:tc>
          <w:tcPr>
            <w:tcW w:w="1268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Чепеларе</w:t>
            </w:r>
          </w:p>
        </w:tc>
        <w:tc>
          <w:tcPr>
            <w:tcW w:w="5254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595077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№223800001</w:t>
            </w:r>
            <w:r w:rsidR="00EC18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  <w:r w:rsidR="00EC18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ул. „Васил Дечев“ №43</w:t>
            </w:r>
            <w:r w:rsidR="005950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Пенсионерски клуб</w:t>
            </w:r>
          </w:p>
        </w:tc>
        <w:tc>
          <w:tcPr>
            <w:tcW w:w="1842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03051/8146 03051/8116 0886/200340</w:t>
            </w:r>
          </w:p>
        </w:tc>
        <w:tc>
          <w:tcPr>
            <w:tcW w:w="2268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 рамките на Изборния ден</w:t>
            </w:r>
          </w:p>
        </w:tc>
      </w:tr>
      <w:tr w:rsidR="00F453CA" w:rsidRPr="000D1756" w:rsidTr="00595077">
        <w:trPr>
          <w:trHeight w:val="426"/>
        </w:trPr>
        <w:tc>
          <w:tcPr>
            <w:tcW w:w="567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254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2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453CA" w:rsidRPr="000D1756" w:rsidTr="00972A43">
        <w:trPr>
          <w:trHeight w:val="276"/>
        </w:trPr>
        <w:tc>
          <w:tcPr>
            <w:tcW w:w="567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254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2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453CA" w:rsidRPr="000D1756" w:rsidTr="00595077">
        <w:tc>
          <w:tcPr>
            <w:tcW w:w="567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8.</w:t>
            </w:r>
          </w:p>
        </w:tc>
        <w:tc>
          <w:tcPr>
            <w:tcW w:w="1268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Девин</w:t>
            </w:r>
          </w:p>
        </w:tc>
        <w:tc>
          <w:tcPr>
            <w:tcW w:w="5254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595077" w:rsidRDefault="00F453CA" w:rsidP="00595077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№220900006</w:t>
            </w:r>
            <w:r w:rsidR="00EC18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 ул. Орфей №1</w:t>
            </w:r>
            <w:r w:rsidR="0059507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</w:p>
          <w:p w:rsidR="00F453CA" w:rsidRPr="000D1756" w:rsidRDefault="00595077" w:rsidP="00595077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Ритуална зала</w:t>
            </w:r>
          </w:p>
        </w:tc>
        <w:tc>
          <w:tcPr>
            <w:tcW w:w="18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03041/2174</w:t>
            </w:r>
          </w:p>
        </w:tc>
        <w:tc>
          <w:tcPr>
            <w:tcW w:w="2268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 рамките на Изборния ден</w:t>
            </w:r>
          </w:p>
        </w:tc>
      </w:tr>
      <w:tr w:rsidR="00F453CA" w:rsidRPr="000D1756" w:rsidTr="00595077">
        <w:tc>
          <w:tcPr>
            <w:tcW w:w="567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254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0879221588</w:t>
            </w:r>
          </w:p>
        </w:tc>
        <w:tc>
          <w:tcPr>
            <w:tcW w:w="2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453CA" w:rsidRPr="000D1756" w:rsidTr="00595077">
        <w:tc>
          <w:tcPr>
            <w:tcW w:w="567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9.</w:t>
            </w:r>
          </w:p>
        </w:tc>
        <w:tc>
          <w:tcPr>
            <w:tcW w:w="12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Доспат</w:t>
            </w:r>
          </w:p>
        </w:tc>
        <w:tc>
          <w:tcPr>
            <w:tcW w:w="52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595077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№221000001</w:t>
            </w:r>
            <w:r w:rsidR="00EC18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- ул. „Първи май“ №1 , </w:t>
            </w:r>
          </w:p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НЧ „Иван Вазов“</w:t>
            </w:r>
          </w:p>
        </w:tc>
        <w:tc>
          <w:tcPr>
            <w:tcW w:w="1842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03045/2310 , 0895/532700</w:t>
            </w:r>
          </w:p>
        </w:tc>
        <w:tc>
          <w:tcPr>
            <w:tcW w:w="2268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 рамките на Изборния ден</w:t>
            </w:r>
          </w:p>
        </w:tc>
      </w:tr>
      <w:tr w:rsidR="00F453CA" w:rsidRPr="000D1756" w:rsidTr="00595077">
        <w:tc>
          <w:tcPr>
            <w:tcW w:w="567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10.</w:t>
            </w:r>
          </w:p>
        </w:tc>
        <w:tc>
          <w:tcPr>
            <w:tcW w:w="1268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Баните</w:t>
            </w:r>
          </w:p>
        </w:tc>
        <w:tc>
          <w:tcPr>
            <w:tcW w:w="5254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595077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№220200002</w:t>
            </w:r>
            <w:r w:rsidR="00EC18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  <w:r w:rsidR="00EC18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ул. „Васил Левски“ №10,  </w:t>
            </w:r>
          </w:p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СУ „Христо Ботев“, партер</w:t>
            </w:r>
          </w:p>
        </w:tc>
        <w:tc>
          <w:tcPr>
            <w:tcW w:w="1842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03025/2220</w:t>
            </w:r>
          </w:p>
        </w:tc>
        <w:tc>
          <w:tcPr>
            <w:tcW w:w="2268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 рамките на Изборния ден</w:t>
            </w:r>
          </w:p>
        </w:tc>
      </w:tr>
      <w:tr w:rsidR="00F453CA" w:rsidRPr="000D1756" w:rsidTr="00595077">
        <w:trPr>
          <w:trHeight w:val="276"/>
        </w:trPr>
        <w:tc>
          <w:tcPr>
            <w:tcW w:w="567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254" w:type="dxa"/>
            <w:vMerge w:val="restart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  <w:hideMark/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№222000011</w:t>
            </w:r>
            <w:r w:rsidR="00EC18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-</w:t>
            </w:r>
            <w:r w:rsidR="00EC18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0D175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ул. ,,Европа" №100, Административна сграда на Кметство Давидково</w:t>
            </w:r>
          </w:p>
        </w:tc>
        <w:tc>
          <w:tcPr>
            <w:tcW w:w="1842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453CA" w:rsidRPr="000D1756" w:rsidTr="00595077">
        <w:trPr>
          <w:trHeight w:val="276"/>
        </w:trPr>
        <w:tc>
          <w:tcPr>
            <w:tcW w:w="567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254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tcMar>
              <w:top w:w="30" w:type="dxa"/>
              <w:left w:w="60" w:type="dxa"/>
              <w:bottom w:w="30" w:type="dxa"/>
              <w:right w:w="60" w:type="dxa"/>
            </w:tcMar>
          </w:tcPr>
          <w:p w:rsidR="00F453CA" w:rsidRPr="000D1756" w:rsidRDefault="00F453CA" w:rsidP="000D1756">
            <w:pPr>
              <w:spacing w:after="15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2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F453CA" w:rsidRPr="000D1756" w:rsidTr="00595077">
        <w:trPr>
          <w:trHeight w:val="276"/>
        </w:trPr>
        <w:tc>
          <w:tcPr>
            <w:tcW w:w="567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5254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1842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2268" w:type="dxa"/>
            <w:vMerge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clear" w:color="auto" w:fill="FFFFFF"/>
            <w:vAlign w:val="center"/>
            <w:hideMark/>
          </w:tcPr>
          <w:p w:rsidR="00F453CA" w:rsidRPr="000D1756" w:rsidRDefault="00F453CA" w:rsidP="000D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F453CA" w:rsidRDefault="00F453CA" w:rsidP="000D1756">
      <w:pPr>
        <w:ind w:firstLine="708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AE0764" w:rsidRDefault="00AE0764" w:rsidP="000D1756">
      <w:pPr>
        <w:ind w:firstLine="708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F453CA" w:rsidRDefault="002A4228" w:rsidP="00F453CA">
      <w:pPr>
        <w:pStyle w:val="a3"/>
        <w:shd w:val="clear" w:color="auto" w:fill="FFFFFF"/>
        <w:spacing w:before="0" w:beforeAutospacing="0" w:after="150" w:afterAutospacing="0"/>
        <w:ind w:firstLine="720"/>
        <w:jc w:val="both"/>
        <w:rPr>
          <w:lang w:val="bg-BG" w:eastAsia="bg-BG"/>
        </w:rPr>
      </w:pPr>
      <w:r>
        <w:rPr>
          <w:b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7" o:title=""/>
            <o:lock v:ext="edit" ungrouping="t" rotation="t" cropping="t" verticies="t" text="t" grouping="t"/>
            <o:signatureline v:ext="edit" id="{FF834F3A-EA81-40DF-A232-FF4617D2D54B}" provid="{00000000-0000-0000-0000-000000000000}" o:suggestedsigner="Николай Шехов" o:suggestedsigner2="Председател на РИК - Смолян" issignatureline="t"/>
          </v:shape>
        </w:pict>
      </w:r>
    </w:p>
    <w:p w:rsidR="00F453CA" w:rsidRPr="00F453CA" w:rsidRDefault="00F453CA">
      <w:pPr>
        <w:rPr>
          <w:lang w:val="bg-BG"/>
        </w:rPr>
      </w:pPr>
    </w:p>
    <w:sectPr w:rsidR="00F453CA" w:rsidRPr="00F453CA" w:rsidSect="00972A43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3CA"/>
    <w:rsid w:val="000D1756"/>
    <w:rsid w:val="001C577B"/>
    <w:rsid w:val="002331DA"/>
    <w:rsid w:val="002A4228"/>
    <w:rsid w:val="00335722"/>
    <w:rsid w:val="00595077"/>
    <w:rsid w:val="005C5C46"/>
    <w:rsid w:val="007039DD"/>
    <w:rsid w:val="00972A43"/>
    <w:rsid w:val="00AE0764"/>
    <w:rsid w:val="00EC18AA"/>
    <w:rsid w:val="00F45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417E6D-67F2-4EF9-8C97-954DF9AC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3CA"/>
    <w:rPr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53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ik22@cik.bg" TargetMode="External"/><Relationship Id="rId5" Type="http://schemas.openxmlformats.org/officeDocument/2006/relationships/hyperlink" Target="tel:359884500374359877500666" TargetMode="External"/><Relationship Id="rId4" Type="http://schemas.openxmlformats.org/officeDocument/2006/relationships/hyperlink" Target="tel:359877500385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Евелина Атанасова</cp:lastModifiedBy>
  <cp:revision>2</cp:revision>
  <cp:lastPrinted>2021-07-03T09:44:00Z</cp:lastPrinted>
  <dcterms:created xsi:type="dcterms:W3CDTF">2021-07-03T10:04:00Z</dcterms:created>
  <dcterms:modified xsi:type="dcterms:W3CDTF">2021-07-03T10:04:00Z</dcterms:modified>
</cp:coreProperties>
</file>